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FFA" w:rsidRDefault="00A43FFA" w:rsidP="00A43FFA">
      <w:pPr>
        <w:jc w:val="center"/>
      </w:pPr>
      <w:r w:rsidRPr="00A43FF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1442720</wp:posOffset>
            </wp:positionH>
            <wp:positionV relativeFrom="paragraph">
              <wp:posOffset>1270</wp:posOffset>
            </wp:positionV>
            <wp:extent cx="3228975" cy="733425"/>
            <wp:effectExtent l="0" t="0" r="9525" b="9525"/>
            <wp:wrapSquare wrapText="bothSides"/>
            <wp:docPr id="1" name="Imagen 1" descr="C:\Users\admin\Documents\RUBICOP\LOGO RUBICOP FACTUS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RUBICOP\LOGO RUBICOP FACTUSO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43FFA" w:rsidRPr="00A43FFA" w:rsidRDefault="00A43FFA" w:rsidP="00A43FFA"/>
    <w:p w:rsidR="008F3795" w:rsidRDefault="008F3795" w:rsidP="00A43FFA">
      <w:pPr>
        <w:spacing w:line="240" w:lineRule="auto"/>
        <w:jc w:val="center"/>
        <w:rPr>
          <w:rFonts w:ascii="Gadugi" w:hAnsi="Gadugi"/>
          <w:sz w:val="28"/>
          <w:szCs w:val="28"/>
        </w:rPr>
      </w:pPr>
    </w:p>
    <w:p w:rsidR="00024380" w:rsidRPr="008F3795" w:rsidRDefault="00A43FFA" w:rsidP="00A43FFA">
      <w:pPr>
        <w:spacing w:line="240" w:lineRule="auto"/>
        <w:jc w:val="center"/>
        <w:rPr>
          <w:rFonts w:ascii="Gadugi" w:hAnsi="Gadugi"/>
          <w:color w:val="1B3A7E" w:themeColor="accent6" w:themeShade="80"/>
          <w:sz w:val="28"/>
          <w:szCs w:val="28"/>
        </w:rPr>
      </w:pPr>
      <w:r w:rsidRPr="008F3795">
        <w:rPr>
          <w:rFonts w:ascii="Gadugi" w:hAnsi="Gadugi"/>
          <w:color w:val="1B3A7E" w:themeColor="accent6" w:themeShade="80"/>
          <w:sz w:val="28"/>
          <w:szCs w:val="28"/>
        </w:rPr>
        <w:t>POLICE EQUIPMENT</w:t>
      </w:r>
    </w:p>
    <w:p w:rsidR="00A43FFA" w:rsidRDefault="00FE148E" w:rsidP="00A43FFA">
      <w:pPr>
        <w:spacing w:line="240" w:lineRule="auto"/>
        <w:jc w:val="center"/>
        <w:rPr>
          <w:rFonts w:ascii="Gadugi" w:hAnsi="Gadugi"/>
          <w:color w:val="1B3A7E" w:themeColor="accent6" w:themeShade="80"/>
          <w:sz w:val="20"/>
          <w:szCs w:val="20"/>
        </w:rPr>
      </w:pPr>
      <w:hyperlink r:id="rId7" w:history="1">
        <w:r w:rsidR="00BD6E8D" w:rsidRPr="00203F1C">
          <w:rPr>
            <w:rStyle w:val="Hipervnculo"/>
            <w:rFonts w:ascii="Gadugi" w:hAnsi="Gadugi"/>
            <w:sz w:val="20"/>
            <w:szCs w:val="20"/>
          </w:rPr>
          <w:t>elenarubicop@gmail.com</w:t>
        </w:r>
      </w:hyperlink>
    </w:p>
    <w:p w:rsidR="00BD6E8D" w:rsidRDefault="00BD6E8D" w:rsidP="00A43FFA">
      <w:pPr>
        <w:spacing w:line="240" w:lineRule="auto"/>
        <w:jc w:val="center"/>
        <w:rPr>
          <w:rFonts w:ascii="Gadugi" w:hAnsi="Gadugi"/>
          <w:color w:val="1B3A7E" w:themeColor="accent6" w:themeShade="80"/>
          <w:sz w:val="20"/>
          <w:szCs w:val="20"/>
        </w:rPr>
      </w:pPr>
    </w:p>
    <w:p w:rsidR="00BD6E8D" w:rsidRDefault="00BD6E8D" w:rsidP="00A43FFA">
      <w:pPr>
        <w:spacing w:line="240" w:lineRule="auto"/>
        <w:jc w:val="center"/>
        <w:rPr>
          <w:rFonts w:ascii="Gadugi" w:hAnsi="Gadugi"/>
          <w:color w:val="1B3A7E" w:themeColor="accent6" w:themeShade="80"/>
          <w:sz w:val="20"/>
          <w:szCs w:val="20"/>
        </w:rPr>
      </w:pPr>
    </w:p>
    <w:p w:rsidR="001208E5" w:rsidRPr="001208E5" w:rsidRDefault="001208E5" w:rsidP="001208E5">
      <w:pPr>
        <w:jc w:val="center"/>
        <w:rPr>
          <w:rFonts w:ascii="Gadugi" w:hAnsi="Gadugi"/>
          <w:b/>
          <w:sz w:val="40"/>
          <w:szCs w:val="40"/>
        </w:rPr>
      </w:pPr>
      <w:r w:rsidRPr="001208E5">
        <w:rPr>
          <w:rFonts w:ascii="Gadugi" w:hAnsi="Gadugi"/>
          <w:b/>
          <w:sz w:val="40"/>
          <w:szCs w:val="40"/>
        </w:rPr>
        <w:t>GUANTE POLARTEC® WINDBLOC®</w:t>
      </w:r>
    </w:p>
    <w:p w:rsidR="001208E5" w:rsidRPr="001208E5" w:rsidRDefault="001208E5" w:rsidP="001208E5">
      <w:pPr>
        <w:jc w:val="center"/>
        <w:rPr>
          <w:rFonts w:ascii="Gadugi" w:hAnsi="Gadugi"/>
          <w:b/>
          <w:sz w:val="24"/>
          <w:szCs w:val="24"/>
        </w:rPr>
      </w:pPr>
    </w:p>
    <w:p w:rsidR="001208E5" w:rsidRPr="001208E5" w:rsidRDefault="001208E5" w:rsidP="001208E5">
      <w:pPr>
        <w:jc w:val="both"/>
        <w:rPr>
          <w:rFonts w:ascii="Gadugi" w:hAnsi="Gadugi"/>
          <w:sz w:val="24"/>
          <w:szCs w:val="24"/>
        </w:rPr>
      </w:pPr>
      <w:r w:rsidRPr="001208E5">
        <w:rPr>
          <w:rFonts w:ascii="Gadugi" w:hAnsi="Gadugi"/>
          <w:sz w:val="24"/>
          <w:szCs w:val="24"/>
        </w:rPr>
        <w:t>DESCRIPCION:</w:t>
      </w:r>
    </w:p>
    <w:p w:rsidR="001208E5" w:rsidRPr="001208E5" w:rsidRDefault="001208E5" w:rsidP="001208E5">
      <w:pPr>
        <w:jc w:val="both"/>
        <w:rPr>
          <w:rFonts w:ascii="Gadugi" w:hAnsi="Gadugi"/>
          <w:sz w:val="24"/>
          <w:szCs w:val="24"/>
        </w:rPr>
      </w:pPr>
      <w:bookmarkStart w:id="0" w:name="_GoBack"/>
      <w:r w:rsidRPr="001208E5">
        <w:rPr>
          <w:rFonts w:ascii="Gadugi" w:hAnsi="Gadugi"/>
          <w:noProof/>
          <w:sz w:val="24"/>
          <w:szCs w:val="24"/>
          <w:lang w:eastAsia="es-ES"/>
        </w:rPr>
        <w:drawing>
          <wp:anchor distT="0" distB="0" distL="114300" distR="114300" simplePos="0" relativeHeight="251660288" behindDoc="0" locked="0" layoutInCell="1" allowOverlap="1" wp14:anchorId="36B0AA95" wp14:editId="328CE840">
            <wp:simplePos x="0" y="0"/>
            <wp:positionH relativeFrom="column">
              <wp:posOffset>4055745</wp:posOffset>
            </wp:positionH>
            <wp:positionV relativeFrom="paragraph">
              <wp:posOffset>103505</wp:posOffset>
            </wp:positionV>
            <wp:extent cx="2368550" cy="2543175"/>
            <wp:effectExtent l="0" t="0" r="0" b="9525"/>
            <wp:wrapSquare wrapText="bothSides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1208E5">
        <w:rPr>
          <w:rFonts w:ascii="Gadugi" w:hAnsi="Gadugi"/>
          <w:b/>
          <w:sz w:val="24"/>
          <w:szCs w:val="24"/>
        </w:rPr>
        <w:t>GUANTE POLARTEC® WINDBLOC®</w:t>
      </w:r>
      <w:r w:rsidRPr="001208E5">
        <w:rPr>
          <w:rFonts w:ascii="Gadugi" w:hAnsi="Gadugi"/>
          <w:sz w:val="24"/>
          <w:szCs w:val="24"/>
        </w:rPr>
        <w:t>, UNISEX, CINCO DEDOS CON PIEZAS. TEJIDO LAMINDO DE TRIPLE CAPA COMPUESTO DE UNA CAPA INTERNA DE MEMBRANA MICROPOROSA BICOMPONENTE Y DOS EXTERIORES DE MICROFIBRA DE POLIESTER 100%.</w:t>
      </w:r>
    </w:p>
    <w:p w:rsidR="001208E5" w:rsidRPr="001208E5" w:rsidRDefault="001208E5" w:rsidP="001208E5">
      <w:pPr>
        <w:jc w:val="both"/>
        <w:rPr>
          <w:rFonts w:ascii="Gadugi" w:hAnsi="Gadugi"/>
          <w:sz w:val="24"/>
          <w:szCs w:val="24"/>
        </w:rPr>
      </w:pPr>
      <w:r w:rsidRPr="001208E5">
        <w:rPr>
          <w:rFonts w:ascii="Gadugi" w:hAnsi="Gadugi"/>
          <w:sz w:val="24"/>
          <w:szCs w:val="24"/>
        </w:rPr>
        <w:t xml:space="preserve">CIERRE </w:t>
      </w:r>
      <w:proofErr w:type="gramStart"/>
      <w:r w:rsidRPr="001208E5">
        <w:rPr>
          <w:rFonts w:ascii="Gadugi" w:hAnsi="Gadugi"/>
          <w:sz w:val="24"/>
          <w:szCs w:val="24"/>
        </w:rPr>
        <w:t>AUTOAJUSTABLE  EN</w:t>
      </w:r>
      <w:proofErr w:type="gramEnd"/>
      <w:r w:rsidRPr="001208E5">
        <w:rPr>
          <w:rFonts w:ascii="Gadugi" w:hAnsi="Gadugi"/>
          <w:sz w:val="24"/>
          <w:szCs w:val="24"/>
        </w:rPr>
        <w:t xml:space="preserve"> PUÑO.</w:t>
      </w:r>
    </w:p>
    <w:p w:rsidR="001208E5" w:rsidRPr="001208E5" w:rsidRDefault="001208E5" w:rsidP="001208E5">
      <w:pPr>
        <w:jc w:val="both"/>
        <w:rPr>
          <w:rFonts w:ascii="Gadugi" w:hAnsi="Gadugi"/>
          <w:sz w:val="24"/>
          <w:szCs w:val="24"/>
        </w:rPr>
      </w:pPr>
      <w:r w:rsidRPr="001208E5">
        <w:rPr>
          <w:rFonts w:ascii="Gadugi" w:hAnsi="Gadugi"/>
          <w:sz w:val="24"/>
          <w:szCs w:val="24"/>
        </w:rPr>
        <w:t>ELASTICO EN PUÑO (PALMA Y DORSO).</w:t>
      </w:r>
    </w:p>
    <w:p w:rsidR="001208E5" w:rsidRPr="001208E5" w:rsidRDefault="001208E5" w:rsidP="001208E5">
      <w:pPr>
        <w:jc w:val="both"/>
        <w:rPr>
          <w:rFonts w:ascii="Gadugi" w:hAnsi="Gadugi"/>
          <w:sz w:val="24"/>
          <w:szCs w:val="24"/>
        </w:rPr>
      </w:pPr>
      <w:r w:rsidRPr="001208E5">
        <w:rPr>
          <w:rFonts w:ascii="Gadugi" w:hAnsi="Gadugi"/>
          <w:sz w:val="24"/>
          <w:szCs w:val="24"/>
        </w:rPr>
        <w:t>REFUERZO GOMA EN PALMA Y PULGAR DE ALTA TENACIDAD EN GOMA GRABADA QUE PROPORCIONA ALTA ADHERENCIA.</w:t>
      </w:r>
    </w:p>
    <w:p w:rsidR="001208E5" w:rsidRPr="001208E5" w:rsidRDefault="001208E5" w:rsidP="001208E5">
      <w:pPr>
        <w:jc w:val="both"/>
        <w:rPr>
          <w:rFonts w:ascii="Gadugi" w:hAnsi="Gadugi"/>
          <w:sz w:val="24"/>
          <w:szCs w:val="24"/>
        </w:rPr>
      </w:pPr>
      <w:r w:rsidRPr="001208E5">
        <w:rPr>
          <w:rFonts w:ascii="Gadugi" w:hAnsi="Gadugi"/>
          <w:sz w:val="24"/>
          <w:szCs w:val="24"/>
        </w:rPr>
        <w:t>MOSQUETÓN DE UNIÓN DEL PAR.</w:t>
      </w:r>
    </w:p>
    <w:p w:rsidR="001208E5" w:rsidRPr="001208E5" w:rsidRDefault="001208E5" w:rsidP="001208E5">
      <w:pPr>
        <w:jc w:val="both"/>
        <w:rPr>
          <w:rFonts w:ascii="Gadugi" w:hAnsi="Gadugi"/>
          <w:sz w:val="24"/>
          <w:szCs w:val="24"/>
        </w:rPr>
      </w:pPr>
      <w:r w:rsidRPr="001208E5">
        <w:rPr>
          <w:rFonts w:ascii="Gadugi" w:hAnsi="Gadugi"/>
          <w:sz w:val="24"/>
          <w:szCs w:val="24"/>
        </w:rPr>
        <w:t>CARACTERÍSTICAS DEL TEJIDO POLARTEC WINDBLOC®</w:t>
      </w:r>
    </w:p>
    <w:p w:rsidR="001208E5" w:rsidRPr="001208E5" w:rsidRDefault="001208E5" w:rsidP="001208E5">
      <w:pPr>
        <w:jc w:val="both"/>
        <w:rPr>
          <w:rFonts w:ascii="Gadugi" w:hAnsi="Gadugi"/>
          <w:sz w:val="24"/>
          <w:szCs w:val="24"/>
        </w:rPr>
      </w:pPr>
      <w:r w:rsidRPr="001208E5">
        <w:rPr>
          <w:rFonts w:ascii="Gadugi" w:hAnsi="Gadugi"/>
          <w:sz w:val="24"/>
          <w:szCs w:val="24"/>
        </w:rPr>
        <w:t>• BLOQUEA EL PASO DEL VIENTO AL 100%</w:t>
      </w:r>
    </w:p>
    <w:p w:rsidR="001208E5" w:rsidRPr="001208E5" w:rsidRDefault="001208E5" w:rsidP="001208E5">
      <w:pPr>
        <w:jc w:val="both"/>
        <w:rPr>
          <w:rFonts w:ascii="Gadugi" w:hAnsi="Gadugi"/>
          <w:sz w:val="24"/>
          <w:szCs w:val="24"/>
        </w:rPr>
      </w:pPr>
      <w:r w:rsidRPr="001208E5">
        <w:rPr>
          <w:rFonts w:ascii="Gadugi" w:hAnsi="Gadugi"/>
          <w:sz w:val="24"/>
          <w:szCs w:val="24"/>
        </w:rPr>
        <w:t>• REPELENTE AL AGUA</w:t>
      </w:r>
    </w:p>
    <w:p w:rsidR="001208E5" w:rsidRPr="001208E5" w:rsidRDefault="001208E5" w:rsidP="001208E5">
      <w:pPr>
        <w:jc w:val="both"/>
        <w:rPr>
          <w:rFonts w:ascii="Gadugi" w:hAnsi="Gadugi"/>
          <w:sz w:val="24"/>
          <w:szCs w:val="24"/>
        </w:rPr>
      </w:pPr>
      <w:r w:rsidRPr="001208E5">
        <w:rPr>
          <w:rFonts w:ascii="Gadugi" w:hAnsi="Gadugi"/>
          <w:sz w:val="24"/>
          <w:szCs w:val="24"/>
        </w:rPr>
        <w:t>• DOBLE CAPA Y MEMBRANA</w:t>
      </w:r>
    </w:p>
    <w:p w:rsidR="001208E5" w:rsidRPr="001208E5" w:rsidRDefault="001208E5" w:rsidP="001208E5">
      <w:pPr>
        <w:jc w:val="both"/>
        <w:rPr>
          <w:rFonts w:ascii="Gadugi" w:hAnsi="Gadugi"/>
          <w:sz w:val="24"/>
          <w:szCs w:val="24"/>
        </w:rPr>
      </w:pPr>
      <w:r w:rsidRPr="001208E5">
        <w:rPr>
          <w:rFonts w:ascii="Gadugi" w:hAnsi="Gadugi"/>
          <w:sz w:val="24"/>
          <w:szCs w:val="24"/>
        </w:rPr>
        <w:t>• PROPORCIONA CALOR SIN PESO Y SIN VOLUMEN</w:t>
      </w:r>
    </w:p>
    <w:p w:rsidR="001208E5" w:rsidRPr="001208E5" w:rsidRDefault="001208E5" w:rsidP="001208E5">
      <w:pPr>
        <w:jc w:val="both"/>
        <w:rPr>
          <w:rFonts w:ascii="Gadugi" w:hAnsi="Gadugi"/>
          <w:sz w:val="24"/>
          <w:szCs w:val="24"/>
        </w:rPr>
      </w:pPr>
      <w:r w:rsidRPr="001208E5">
        <w:rPr>
          <w:rFonts w:ascii="Gadugi" w:hAnsi="Gadugi"/>
          <w:sz w:val="24"/>
          <w:szCs w:val="24"/>
        </w:rPr>
        <w:t>• TRANSPIRABLE</w:t>
      </w:r>
    </w:p>
    <w:p w:rsidR="001208E5" w:rsidRPr="001208E5" w:rsidRDefault="001208E5" w:rsidP="001208E5">
      <w:pPr>
        <w:jc w:val="both"/>
        <w:rPr>
          <w:rFonts w:ascii="Gadugi" w:hAnsi="Gadugi"/>
          <w:sz w:val="24"/>
          <w:szCs w:val="24"/>
        </w:rPr>
      </w:pPr>
      <w:r w:rsidRPr="001208E5">
        <w:rPr>
          <w:rFonts w:ascii="Gadugi" w:hAnsi="Gadugi"/>
          <w:sz w:val="24"/>
          <w:szCs w:val="24"/>
        </w:rPr>
        <w:t>• TEJIDO DURADERO QUE PERMITE SER LAVADO A MÁQUINA</w:t>
      </w:r>
    </w:p>
    <w:p w:rsidR="001208E5" w:rsidRPr="001208E5" w:rsidRDefault="001208E5" w:rsidP="001208E5">
      <w:pPr>
        <w:jc w:val="both"/>
        <w:rPr>
          <w:rFonts w:ascii="Gadugi" w:hAnsi="Gadugi"/>
          <w:sz w:val="24"/>
          <w:szCs w:val="24"/>
        </w:rPr>
      </w:pPr>
      <w:r w:rsidRPr="001208E5">
        <w:rPr>
          <w:rFonts w:ascii="Gadugi" w:hAnsi="Gadugi"/>
          <w:sz w:val="24"/>
          <w:szCs w:val="24"/>
        </w:rPr>
        <w:t>REFUERZO EN PALMA: 100% POLIURETANO</w:t>
      </w:r>
    </w:p>
    <w:p w:rsidR="001208E5" w:rsidRPr="001208E5" w:rsidRDefault="001208E5" w:rsidP="001208E5">
      <w:pPr>
        <w:jc w:val="both"/>
        <w:rPr>
          <w:rFonts w:ascii="Gadugi" w:hAnsi="Gadugi"/>
          <w:sz w:val="24"/>
          <w:szCs w:val="24"/>
        </w:rPr>
      </w:pPr>
      <w:r w:rsidRPr="001208E5">
        <w:rPr>
          <w:rFonts w:ascii="Gadugi" w:hAnsi="Gadugi"/>
          <w:sz w:val="24"/>
          <w:szCs w:val="24"/>
        </w:rPr>
        <w:t>TALLAS:  6 -</w:t>
      </w:r>
      <w:proofErr w:type="gramStart"/>
      <w:r w:rsidRPr="001208E5">
        <w:rPr>
          <w:rFonts w:ascii="Gadugi" w:hAnsi="Gadugi"/>
          <w:sz w:val="24"/>
          <w:szCs w:val="24"/>
        </w:rPr>
        <w:t>7  –</w:t>
      </w:r>
      <w:proofErr w:type="gramEnd"/>
      <w:r w:rsidRPr="001208E5">
        <w:rPr>
          <w:rFonts w:ascii="Gadugi" w:hAnsi="Gadugi"/>
          <w:sz w:val="24"/>
          <w:szCs w:val="24"/>
        </w:rPr>
        <w:t xml:space="preserve"> 8 – 9 – 10 -11</w:t>
      </w:r>
    </w:p>
    <w:p w:rsidR="00BD6E8D" w:rsidRPr="008F3795" w:rsidRDefault="00BD6E8D" w:rsidP="00A43FFA">
      <w:pPr>
        <w:spacing w:line="240" w:lineRule="auto"/>
        <w:jc w:val="center"/>
        <w:rPr>
          <w:rFonts w:ascii="Gadugi" w:hAnsi="Gadugi"/>
          <w:color w:val="1B3A7E" w:themeColor="accent6" w:themeShade="80"/>
          <w:sz w:val="20"/>
          <w:szCs w:val="20"/>
        </w:rPr>
      </w:pPr>
    </w:p>
    <w:sectPr w:rsidR="00BD6E8D" w:rsidRPr="008F3795" w:rsidSect="00DC2C01">
      <w:pgSz w:w="11906" w:h="16838"/>
      <w:pgMar w:top="851" w:right="1274" w:bottom="1134" w:left="993" w:header="708" w:footer="708" w:gutter="0"/>
      <w:pgBorders w:offsetFrom="page">
        <w:top w:val="thinThickThinLargeGap" w:sz="24" w:space="24" w:color="1B3A7E" w:themeColor="accent6" w:themeShade="80"/>
        <w:left w:val="thinThickThinLargeGap" w:sz="24" w:space="24" w:color="1B3A7E" w:themeColor="accent6" w:themeShade="80"/>
        <w:bottom w:val="thinThickThinLargeGap" w:sz="24" w:space="24" w:color="1B3A7E" w:themeColor="accent6" w:themeShade="80"/>
        <w:right w:val="thinThickThinLargeGap" w:sz="24" w:space="24" w:color="1B3A7E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48E" w:rsidRDefault="00FE148E" w:rsidP="008F3795">
      <w:pPr>
        <w:spacing w:after="0" w:line="240" w:lineRule="auto"/>
      </w:pPr>
      <w:r>
        <w:separator/>
      </w:r>
    </w:p>
  </w:endnote>
  <w:endnote w:type="continuationSeparator" w:id="0">
    <w:p w:rsidR="00FE148E" w:rsidRDefault="00FE148E" w:rsidP="008F3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48E" w:rsidRDefault="00FE148E" w:rsidP="008F3795">
      <w:pPr>
        <w:spacing w:after="0" w:line="240" w:lineRule="auto"/>
      </w:pPr>
      <w:r>
        <w:separator/>
      </w:r>
    </w:p>
  </w:footnote>
  <w:footnote w:type="continuationSeparator" w:id="0">
    <w:p w:rsidR="00FE148E" w:rsidRDefault="00FE148E" w:rsidP="008F3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FA"/>
    <w:rsid w:val="00024380"/>
    <w:rsid w:val="001208E5"/>
    <w:rsid w:val="001F4D00"/>
    <w:rsid w:val="00452A2F"/>
    <w:rsid w:val="005C494C"/>
    <w:rsid w:val="008F3795"/>
    <w:rsid w:val="00A43FFA"/>
    <w:rsid w:val="00BD6E8D"/>
    <w:rsid w:val="00DC2C01"/>
    <w:rsid w:val="00F4578F"/>
    <w:rsid w:val="00FE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D396DF-6A57-4FCC-9DF1-648EFD94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3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3795"/>
  </w:style>
  <w:style w:type="paragraph" w:styleId="Piedepgina">
    <w:name w:val="footer"/>
    <w:basedOn w:val="Normal"/>
    <w:link w:val="PiedepginaCar"/>
    <w:uiPriority w:val="99"/>
    <w:unhideWhenUsed/>
    <w:rsid w:val="008F3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3795"/>
  </w:style>
  <w:style w:type="character" w:styleId="Hipervnculo">
    <w:name w:val="Hyperlink"/>
    <w:basedOn w:val="Fuentedeprrafopredeter"/>
    <w:uiPriority w:val="99"/>
    <w:unhideWhenUsed/>
    <w:rsid w:val="00BD6E8D"/>
    <w:rPr>
      <w:color w:val="0066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D6E8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mailto:elenarubico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Con bandas">
  <a:themeElements>
    <a:clrScheme name="Violet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on banda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on bandas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Elena</cp:lastModifiedBy>
  <cp:revision>2</cp:revision>
  <dcterms:created xsi:type="dcterms:W3CDTF">2019-01-13T21:09:00Z</dcterms:created>
  <dcterms:modified xsi:type="dcterms:W3CDTF">2019-01-13T21:09:00Z</dcterms:modified>
</cp:coreProperties>
</file>